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B4DC">
      <w:pPr>
        <w:tabs>
          <w:tab w:val="left" w:pos="2800"/>
          <w:tab w:val="center" w:pos="4213"/>
        </w:tabs>
        <w:spacing w:after="289" w:afterLines="50" w:line="140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9"/>
          <w:kern w:val="0"/>
          <w:sz w:val="120"/>
          <w:szCs w:val="120"/>
          <w:fitText w:val="8520" w:id="619381571"/>
        </w:rPr>
        <w:t>共青团吉首大学委员会文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0"/>
          <w:w w:val="59"/>
          <w:kern w:val="0"/>
          <w:sz w:val="120"/>
          <w:szCs w:val="120"/>
          <w:fitText w:val="8520" w:id="619381571"/>
        </w:rPr>
        <w:t>件</w:t>
      </w:r>
    </w:p>
    <w:p w14:paraId="0F50A5C1">
      <w:pPr>
        <w:spacing w:line="400" w:lineRule="exact"/>
        <w:ind w:left="108" w:right="147"/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17780</wp:posOffset>
                </wp:positionV>
                <wp:extent cx="457200" cy="6477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1555" y="2407285"/>
                          <a:ext cx="45720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414E94C"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7.8pt;margin-top:1.4pt;height:51pt;width:36pt;z-index:-251654144;mso-width-relative:page;mso-height-relative:page;" filled="f" stroked="f" coordsize="21600,21600" o:gfxdata="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zp/NcAAAAJAQAADwAAAAAAAAABACAAAAAiAAAAZHJzL2Rvd25yZXYueG1sUEsBAhQA&#10;FAAAAAgAh07iQLTVopzzAQAA1AMAAA4AAAAAAAAAAQAgAAAAJgEAAGRycy9lMm9Eb2MueG1sUEsF&#10;BgAAAAAGAAYAWQEAAIs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0414E94C"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</w:rPr>
        <w:t>校团〔2025〕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</w:rPr>
        <w:t>号</w:t>
      </w:r>
    </w:p>
    <w:p w14:paraId="71380372">
      <w:pPr>
        <w:rPr>
          <w:rFonts w:ascii="仿宋_GB2312" w:eastAsia="仿宋_GB231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160020</wp:posOffset>
                </wp:positionV>
                <wp:extent cx="2363470" cy="635"/>
                <wp:effectExtent l="0" t="13970" r="17780" b="23495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7745" y="2827655"/>
                          <a:ext cx="236347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.55pt;margin-top:12.6pt;height:0.05pt;width:186.1pt;z-index:-251656192;mso-width-relative:page;mso-height-relative:page;" filled="f" stroked="t" coordsize="21600,21600" o:gfxdata="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2W7MtUAAAAHAQAADwAAAAAAAAABACAAAAAiAAAAZHJzL2Rv&#10;d25yZXYueG1sUEsBAhQAFAAAAAgAh07iQKq02nE9AgAAZAQAAA4AAAAAAAAAAQAgAAAAJAEAAGRy&#10;cy9lMm9Eb2MueG1sUEsFBgAAAAAGAAYAWQEAANM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147955</wp:posOffset>
                </wp:positionV>
                <wp:extent cx="2245995" cy="165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87495" y="2815590"/>
                          <a:ext cx="2245995" cy="1651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.8pt;margin-top:11.65pt;height:1.3pt;width:176.85pt;z-index:-251655168;mso-width-relative:page;mso-height-relative:page;" filled="f" stroked="t" coordsize="21600,21600" o:gfxdata="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zGkWtsAAAAJAQAADwAAAAAAAAAB&#10;ACAAAAAiAAAAZHJzL2Rvd25yZXYueG1sUEsBAhQAFAAAAAgAh07iQPtcbx1GAgAAcAQAAA4AAAAA&#10;AAAAAQAgAAAAKgEAAGRycy9lMm9Eb2MueG1sUEsFBgAAAAAGAAYAWQEAAO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7DC48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289" w:beforeLines="50" w:after="289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关于举办吉首大学首届“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凤仪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杯”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美妆大赛的通知</w:t>
      </w:r>
    </w:p>
    <w:p w14:paraId="72FA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各学院：</w:t>
      </w:r>
    </w:p>
    <w:p w14:paraId="52D6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 xml:space="preserve">    为全面落实学校《中共吉首大学委员会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吉首大学关于实施新时代体育、美育、劳动教育“三大行动计划”的意见》文件精神，紧密围绕学校美育行动计划的要求，以美妆艺术为载体，全方位提升学生的综合素质与实践能力，经研究决定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在全校范围内组织开展首届美妆大赛。现将有关事项通知如下：</w:t>
      </w:r>
    </w:p>
    <w:p w14:paraId="4254E0C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</w:rPr>
        <w:t>活动目的</w:t>
      </w:r>
    </w:p>
    <w:p w14:paraId="2FDA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展现新时代大学生审美态度，搭建学生展现自我的平台，传递“自信、健康、个性”的美学价值观，激发学生对美的探索，提升审美素养与艺术创造力，大力推进校园美育建设，营造风清气正、积极向上的育人环境，特举办此次比赛。</w:t>
      </w:r>
    </w:p>
    <w:p w14:paraId="01B21FC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二、活动主题</w:t>
      </w:r>
    </w:p>
    <w:p w14:paraId="7D24D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美妆筑梦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闪耀青春</w:t>
      </w:r>
    </w:p>
    <w:p w14:paraId="5A47CFF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三、组织单位</w:t>
      </w:r>
    </w:p>
    <w:p w14:paraId="1905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主办单位：共青团吉首大学委员会</w:t>
      </w:r>
    </w:p>
    <w:p w14:paraId="72AB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承办单位：吉首大学数学与统计学院、吉首大学美妆社</w:t>
      </w:r>
    </w:p>
    <w:p w14:paraId="0F05897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四、活动对象</w:t>
      </w:r>
    </w:p>
    <w:p w14:paraId="411F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吉首大学全体学生</w:t>
      </w:r>
    </w:p>
    <w:p w14:paraId="53529FC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五、活动内容</w:t>
      </w:r>
    </w:p>
    <w:p w14:paraId="32B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i w:val="0"/>
          <w:spacing w:val="0"/>
          <w:u w:val="none"/>
        </w:rPr>
        <w:t>（一）参赛形式</w:t>
      </w:r>
    </w:p>
    <w:p w14:paraId="0E86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zh-CN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团队形式参赛，团队人数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人。</w:t>
      </w:r>
    </w:p>
    <w:p w14:paraId="5A7F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spacing w:val="0"/>
          <w:u w:val="none"/>
        </w:rPr>
      </w:pPr>
      <w:r>
        <w:rPr>
          <w:rFonts w:hint="eastAsia" w:ascii="楷体" w:hAnsi="楷体" w:eastAsia="楷体" w:cs="楷体"/>
          <w:b/>
          <w:bCs/>
          <w:i w:val="0"/>
          <w:spacing w:val="0"/>
          <w:u w:val="none"/>
        </w:rPr>
        <w:t>（二）比赛形式</w:t>
      </w:r>
    </w:p>
    <w:p w14:paraId="6311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 w:bidi="zh-CN"/>
        </w:rPr>
        <w:t>1.初赛</w:t>
      </w:r>
    </w:p>
    <w:p w14:paraId="3BBE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各学院自行组织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，最终推荐1组团队参加校级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赛，</w:t>
      </w: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初赛要求与规则见附件一。推荐的参赛团队须提交以下材料：</w:t>
      </w:r>
    </w:p>
    <w:p w14:paraId="4ECCB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全体组员签名的《作品原创承诺书》和《作品知情同意书》；</w:t>
      </w:r>
    </w:p>
    <w:p w14:paraId="2B877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报名推荐表；</w:t>
      </w:r>
    </w:p>
    <w:p w14:paraId="23FFA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推荐队伍妆容照片（具体见附件1初赛规则）。</w:t>
      </w:r>
    </w:p>
    <w:p w14:paraId="5C39D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请各学院于2025年11月23日下午17:00前，将上述材料以“学院+美妆大赛报名材料”命名，统一发送至邮箱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1467377117</w:t>
      </w: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qq.com。</w:t>
      </w:r>
    </w:p>
    <w:p w14:paraId="574030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 w:bidi="zh-CN"/>
        </w:rPr>
        <w:t>决赛</w:t>
      </w:r>
    </w:p>
    <w:p w14:paraId="267CB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bidi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bidi="zh-CN"/>
        </w:rPr>
        <w:t xml:space="preserve"> 时间：2025年11月30日下午（暂定）</w:t>
      </w:r>
    </w:p>
    <w:p w14:paraId="1137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决赛地点：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吉首校区砂子坳从文广场（暂定）</w:t>
      </w:r>
    </w:p>
    <w:p w14:paraId="54A2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比赛流程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：</w:t>
      </w:r>
    </w:p>
    <w:p w14:paraId="34F2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1）赛事组织单位为各参赛队伍提供400元妆造经费，各队伍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自备化妆品、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服装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；</w:t>
      </w:r>
    </w:p>
    <w:p w14:paraId="4863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2）决赛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采用“妆造+模特+解说”形式进行；</w:t>
      </w:r>
    </w:p>
    <w:p w14:paraId="72BEC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决赛妆容风格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及展示顺序将于决赛前抽签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决定；</w:t>
      </w:r>
    </w:p>
    <w:p w14:paraId="2076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（4）按抽签顺序，各团队带领模特进行T台展示（一分钟），随后由1名代表进行妆容作品及创意解说（两分钟）。</w:t>
      </w:r>
    </w:p>
    <w:p w14:paraId="1590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（5）展示结束后，评委针对妆面细节、创意逻辑等提问，团队代表进行作答。</w:t>
      </w:r>
    </w:p>
    <w:p w14:paraId="1285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（6）现场评选并颁奖</w:t>
      </w:r>
    </w:p>
    <w:p w14:paraId="3AE9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spacing w:val="0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spacing w:val="0"/>
          <w:u w:val="none"/>
          <w:lang w:val="en-US" w:eastAsia="zh-CN"/>
        </w:rPr>
        <w:t>（三）奖项设置</w:t>
      </w:r>
    </w:p>
    <w:p w14:paraId="79C00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u w:val="none"/>
          <w:lang w:val="en-US" w:eastAsia="zh-CN"/>
        </w:rPr>
        <w:t>决赛共两个赛道，每个赛道奖项设置如下：</w:t>
      </w:r>
    </w:p>
    <w:p w14:paraId="C408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zh-CN" w:bidi="zh-CN"/>
        </w:rPr>
        <w:t>一等奖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项，荣誉证书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9E36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zh-CN" w:bidi="zh-CN"/>
        </w:rPr>
        <w:t>二等奖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项，荣誉证书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0E61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三等奖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项，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3420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zh-CN" w:bidi="zh-CN"/>
        </w:rPr>
        <w:t>优胜奖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若干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，荣誉证书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3E85D97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六、活动要求</w:t>
      </w:r>
      <w:r>
        <w:rPr>
          <w:rFonts w:hint="eastAsia" w:cs="黑体"/>
          <w:b w:val="0"/>
          <w:bCs w:val="0"/>
          <w:lang w:val="en-US" w:eastAsia="zh-CN"/>
        </w:rPr>
        <w:t>和说明</w:t>
      </w:r>
    </w:p>
    <w:p w14:paraId="20DC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1.各学院参赛团队指定一名负责人，负责沟通协调组织。</w:t>
      </w:r>
    </w:p>
    <w:p w14:paraId="3233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2.选手需严格遵守比赛规则，解说内容需紧扣作品本身。</w:t>
      </w:r>
    </w:p>
    <w:p w14:paraId="0369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张家界校区由指导老师带队统一到吉首校区参加决赛。</w:t>
      </w:r>
    </w:p>
    <w:p w14:paraId="4F69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 xml:space="preserve">4.联系人：数学与统计学院 林长江老师 16674310391 </w:t>
      </w:r>
    </w:p>
    <w:p w14:paraId="4DCE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2212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数学与统计学院 蔡雨含同学 13975998547</w:t>
      </w:r>
    </w:p>
    <w:p w14:paraId="369E0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6D2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附件：1.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比赛规则及评分细则</w:t>
      </w:r>
    </w:p>
    <w:p w14:paraId="595B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158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2.作品原创承诺书</w:t>
      </w:r>
    </w:p>
    <w:p w14:paraId="66DF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158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3.知情同意书</w:t>
      </w:r>
    </w:p>
    <w:p w14:paraId="633B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158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4.美妆大赛报名汇总表</w:t>
      </w:r>
    </w:p>
    <w:p w14:paraId="5BC925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p w14:paraId="707ACE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4740" w:firstLineChars="15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共青团吉首大学委员会</w:t>
      </w:r>
    </w:p>
    <w:p w14:paraId="3A427C7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5056" w:firstLineChars="1600"/>
        <w:jc w:val="both"/>
        <w:textAlignment w:val="auto"/>
        <w:rPr>
          <w:rFonts w:hint="eastAsia" w:ascii="仿宋_GB2312" w:hAnsi="仿宋_GB2312" w:eastAsia="仿宋_GB2312" w:cs="仿宋_GB231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</w:rPr>
        <w:t>日</w:t>
      </w:r>
    </w:p>
    <w:p w14:paraId="36B31A41">
      <w:pPr>
        <w:spacing w:line="576" w:lineRule="exact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384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吉首大学首届美妆大赛比赛规则及评分细则</w:t>
      </w:r>
    </w:p>
    <w:p w14:paraId="1DE97F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一、比赛总则</w:t>
      </w:r>
    </w:p>
    <w:p w14:paraId="4DB6D55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1.大赛分为初赛和决赛两个阶段；</w:t>
      </w:r>
    </w:p>
    <w:p w14:paraId="5C2E42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2.参赛形式为团队赛，每队人数3–5人；</w:t>
      </w:r>
    </w:p>
    <w:p w14:paraId="1ADBCD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3.所有参赛作品须为原创，严禁抄袭、代化或使用人工智能生成；</w:t>
      </w:r>
    </w:p>
    <w:p w14:paraId="34020C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4.参赛团队须遵守大赛安排，服从评审结果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3CA3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二、初赛规则</w:t>
      </w:r>
    </w:p>
    <w:p w14:paraId="3A3D80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（一）作品提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交内容</w:t>
      </w:r>
    </w:p>
    <w:p w14:paraId="08130D5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每支参赛团队须提交以下两套妆容作品：</w:t>
      </w:r>
    </w:p>
    <w:p w14:paraId="2122C8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1.日常妆容：求职面试主题妆容，体现大学生自然、大方、得体的妆容风格；</w:t>
      </w:r>
    </w:p>
    <w:p w14:paraId="6FEE5A2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2.创意主题妆容：迎新年主题妆容，团队可自主设计，展现艺术创造力与团队协作能力。</w:t>
      </w:r>
    </w:p>
    <w:p w14:paraId="163FAD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（二）作品格式要求</w:t>
      </w:r>
    </w:p>
    <w:p w14:paraId="4991E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32" w:firstLineChars="200"/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每套妆容均须提供正面、左侧面、右侧面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细节特写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等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不少于6张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多角度照片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其中包含全身照不少于2张和妆容特写照不少于4张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  <w:t>）；</w:t>
      </w:r>
    </w:p>
    <w:p w14:paraId="4B90D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画面清晰，背景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与妆容风格一致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，可适度调色，严禁过度修饰。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并附300字以内的文字说明（含主题名称、创意来源、妆面设计亮点等）。</w:t>
      </w:r>
    </w:p>
    <w:p w14:paraId="749865F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3.图片格式为JPG或PNG，单张不小于2MB。</w:t>
      </w:r>
    </w:p>
    <w:p w14:paraId="506B35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三、决赛规则</w:t>
      </w:r>
    </w:p>
    <w:p w14:paraId="43F7A4A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（一）比赛形式</w:t>
      </w:r>
    </w:p>
    <w:p w14:paraId="110F120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1.各学院队伍统一到吉首校区参加现场比赛；</w:t>
      </w:r>
    </w:p>
    <w:p w14:paraId="3A73D1F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2.决赛分为两个赛道：“职场序章”和“民族雅韵”，各队伍通过提前抽签择其一参赛。</w:t>
      </w:r>
    </w:p>
    <w:p w14:paraId="2C400A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3.决赛当天，服饰和发型可提前准备；妆容须在赛场中限定60分钟内现场完成；</w:t>
      </w:r>
    </w:p>
    <w:p w14:paraId="31A03E6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4.展示环节采用“妆造+模特+解说”形式。解说部分须包含主题契合点、技术难点、团队分工。</w:t>
      </w:r>
    </w:p>
    <w:p w14:paraId="6607F98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（二）评分标准（总分100分）</w:t>
      </w:r>
    </w:p>
    <w:p w14:paraId="5D2DE7F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核心考察：综合创意、舞台表现力、团队协作、主题深度等。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1.主题叙事与创意（30分）：主题妆容有明确文化内核，创意突破传统美妆边界，融入跨学科元素。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2.技术与细节（25分）：妆容技术水准高，工艺精细无瑕疵。细节把控到位，配饰与妆容风格统一。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3.舞台表现力（20分）：展示环节自信从容，能通过肢体语言强化妆容主题更佳。解说感染力强，限时2分钟内清晰表达创作理念。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4.团队协作（15分）：团队分工明确，配合默契。整体妆容呈现有统一性，个人亮点服务于团队主题。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5.即兴应变能力（10分）：能快速理解主题并合理运用美妆材料。作品完成度高，创意与实用性平衡。</w:t>
      </w:r>
    </w:p>
    <w:p w14:paraId="44C3782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3BB2260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AndChars" w:linePitch="579" w:charSpace="-849"/>
        </w:sectPr>
      </w:pPr>
    </w:p>
    <w:p w14:paraId="25AD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6F3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吉首大学首届美妆大赛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作品原创承诺书</w:t>
      </w:r>
    </w:p>
    <w:p w14:paraId="5F40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本人（及所在参赛队伍）已详细阅读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美妆大赛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的相关文件，愿意遵守有关规定，并作出如下承诺：</w:t>
      </w:r>
    </w:p>
    <w:p w14:paraId="4164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1.本人（及所在参赛队伍）承诺请所提交的作品为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亲自上妆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作品，作品不存在任何抄袭、剽窃、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等行为，不侵犯他人权益，不侵犯任何第三方的知识产权和版权，不涉及国家机密及他人商业秘密。</w:t>
      </w:r>
    </w:p>
    <w:p w14:paraId="0B6E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2.本人（及所在参赛队伍）承诺若因所提交的作品产生的校园纠纷，由本人自行承担全部法律责任和经济赔偿责任，并赔偿因此导致的第三方的所有损失。</w:t>
      </w:r>
    </w:p>
    <w:p w14:paraId="212B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3.本人（及所在参赛队伍）承诺，在提交作品之前，我已经认真阅读、理解并同意以上承诺及责任，一经发现不符合承诺及标准的行为，我愿意接受由此造成的一切严重后果并承担相应责任。</w:t>
      </w:r>
    </w:p>
    <w:p w14:paraId="1FF87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本人（及所在参赛队伍）将严格遵守以上承诺并认真履行相关责任，特此承诺。</w:t>
      </w:r>
    </w:p>
    <w:p w14:paraId="62E0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253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承诺人签字：（团队全体成员）</w:t>
      </w:r>
    </w:p>
    <w:p w14:paraId="6B3D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77B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96E4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76" w:firstLineChars="13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日期：</w:t>
      </w:r>
    </w:p>
    <w:p w14:paraId="0083B37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2424009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D3E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吉首大学首届美妆大赛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知情同意书</w:t>
      </w:r>
    </w:p>
    <w:p w14:paraId="1DD3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本人已详细阅读美妆大赛的相关文件，愿意遵守有关规定，并作出如下知情与同意：</w:t>
      </w:r>
    </w:p>
    <w:p w14:paraId="609C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1.本人（及所在参赛队伍）知情且同意，若队伍一经入选，所提交的妆容图文、影像材料，均可用于公众号“JSU数时代”发布的大赛相关推文宣传。</w:t>
      </w:r>
    </w:p>
    <w:p w14:paraId="7D2A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（及所在参赛队伍）知情且同意，上述妆容图文、影像材料仅用于本次美妆大赛宣传，不对外商用、不用于盈利目的；宣传过程中可对材料进行简单调整，不丑化个人及作品形象，不改动妆容原有效果，不泄露本人及队伍私人隐私信息。</w:t>
      </w:r>
    </w:p>
    <w:p w14:paraId="5E32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3.本人（及所在参赛队伍）承诺，在提交妆容图文、影像材料之前，已认真阅读、理解并同意以上知情内容及使用约定，自愿接受上述材料的使用方式及范围，无任何异议。</w:t>
      </w:r>
    </w:p>
    <w:p w14:paraId="5EC0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6C0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本人（及所在参赛队伍）将严格遵守以上约定。</w:t>
      </w:r>
    </w:p>
    <w:p w14:paraId="4A7A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092E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承诺人签字：（团队全体成员）</w:t>
      </w:r>
    </w:p>
    <w:p w14:paraId="21A9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8D1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135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76" w:firstLineChars="13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日期：</w:t>
      </w:r>
    </w:p>
    <w:p w14:paraId="09027BE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16D7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sectPr>
          <w:head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106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附件4</w:t>
      </w:r>
    </w:p>
    <w:p w14:paraId="3F8B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吉首大学首届美妆大赛报名汇总表</w:t>
      </w:r>
    </w:p>
    <w:p w14:paraId="3447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学院名称（盖章）：                          联系人：                        联系电话：</w:t>
      </w:r>
    </w:p>
    <w:tbl>
      <w:tblPr>
        <w:tblStyle w:val="9"/>
        <w:tblW w:w="1395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68"/>
        <w:gridCol w:w="3245"/>
        <w:gridCol w:w="2903"/>
        <w:gridCol w:w="3056"/>
        <w:gridCol w:w="2148"/>
      </w:tblGrid>
      <w:tr w14:paraId="1E95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Align w:val="center"/>
          </w:tcPr>
          <w:p w14:paraId="681A0A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2620" w:type="dxa"/>
            <w:gridSpan w:val="5"/>
            <w:vAlign w:val="center"/>
          </w:tcPr>
          <w:p w14:paraId="65B561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EC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restart"/>
            <w:shd w:val="clear" w:color="auto" w:fill="auto"/>
            <w:vAlign w:val="center"/>
          </w:tcPr>
          <w:p w14:paraId="4F03ED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DC4C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1735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AC3D9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E977B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08B8A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分工</w:t>
            </w:r>
          </w:p>
        </w:tc>
      </w:tr>
      <w:tr w14:paraId="45A7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27B10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113B29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04CEE8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11DAE3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375BA3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6B6253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A42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1A77F7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685410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61A78A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5B8861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795F58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086B5C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154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5E6624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5B8F80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19EA58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2EEF11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185A6A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287CFF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0FB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3ACBD9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3AD949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218B74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23A2FE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029591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31014F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C16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5EF083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37B38D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39A2B9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34159D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627085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7C9144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1256D4D7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分工类型：队长、模特、化妆师、造型师、解说等，第一位为队长。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8B8A6-B014-488F-B11D-D0CC3B2732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FFC581-5D8F-40A3-B803-288FBE4757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0D117A1-7C05-4233-BF6E-9D342B80A1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00A9D7D-1257-4221-867E-41FF52FDF8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C75C40-A0C8-4140-86AE-B2236BA1D1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CB6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37BA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37BA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40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AE56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AE56B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E0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52AF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52AF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0A5DB">
    <w:pPr>
      <w:pStyle w:val="5"/>
      <w:pBdr>
        <w:bottom w:val="none" w:color="auto" w:sz="0" w:space="1"/>
      </w:pBdr>
    </w:pPr>
  </w:p>
  <w:p w14:paraId="0E5385DE">
    <w:pPr>
      <w:pStyle w:val="5"/>
      <w:pBdr>
        <w:bottom w:val="none" w:color="auto" w:sz="0" w:space="1"/>
      </w:pBdr>
    </w:pPr>
  </w:p>
  <w:p w14:paraId="0AA85EFC">
    <w:pPr>
      <w:pStyle w:val="5"/>
      <w:pBdr>
        <w:bottom w:val="none" w:color="auto" w:sz="0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174C6">
    <w:pPr>
      <w:pStyle w:val="5"/>
    </w:pPr>
  </w:p>
  <w:p w14:paraId="51BF5044"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  <w:p w14:paraId="3A3A3AE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F6D72">
    <w:pPr>
      <w:pStyle w:val="5"/>
    </w:pPr>
  </w:p>
  <w:p w14:paraId="408DC8FF"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  <w:p w14:paraId="0676DDE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D1E8E"/>
    <w:multiLevelType w:val="singleLevel"/>
    <w:tmpl w:val="959D1E8E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FDAD2B3C"/>
    <w:multiLevelType w:val="singleLevel"/>
    <w:tmpl w:val="FDAD2B3C"/>
    <w:lvl w:ilvl="0" w:tentative="0">
      <w:start w:val="1"/>
      <w:numFmt w:val="decimal"/>
      <w:suff w:val="nothing"/>
      <w:lvlText w:val="（%1）"/>
      <w:lvlJc w:val="left"/>
      <w:rPr>
        <w:rFonts w:hint="default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F7"/>
    <w:rsid w:val="000079FE"/>
    <w:rsid w:val="001C23F7"/>
    <w:rsid w:val="00784C10"/>
    <w:rsid w:val="00A85289"/>
    <w:rsid w:val="00C1196C"/>
    <w:rsid w:val="00CC44EB"/>
    <w:rsid w:val="00F2321E"/>
    <w:rsid w:val="011F03E0"/>
    <w:rsid w:val="02740E9C"/>
    <w:rsid w:val="02C36868"/>
    <w:rsid w:val="036C4032"/>
    <w:rsid w:val="037C1244"/>
    <w:rsid w:val="03A10CAA"/>
    <w:rsid w:val="04223B99"/>
    <w:rsid w:val="05C976C5"/>
    <w:rsid w:val="069F7723"/>
    <w:rsid w:val="06E0001B"/>
    <w:rsid w:val="070E6657"/>
    <w:rsid w:val="076170CE"/>
    <w:rsid w:val="08495664"/>
    <w:rsid w:val="08B1198F"/>
    <w:rsid w:val="09523FFC"/>
    <w:rsid w:val="09E30823"/>
    <w:rsid w:val="0A1977EC"/>
    <w:rsid w:val="0A794981"/>
    <w:rsid w:val="0AD22E4F"/>
    <w:rsid w:val="0B3237DC"/>
    <w:rsid w:val="0B59720D"/>
    <w:rsid w:val="0DAD4E1B"/>
    <w:rsid w:val="0DE46363"/>
    <w:rsid w:val="0DF54D40"/>
    <w:rsid w:val="0E875E14"/>
    <w:rsid w:val="0EA10147"/>
    <w:rsid w:val="104F14CF"/>
    <w:rsid w:val="111B638E"/>
    <w:rsid w:val="11AD1ABA"/>
    <w:rsid w:val="12C81DAF"/>
    <w:rsid w:val="13414A2E"/>
    <w:rsid w:val="139D148E"/>
    <w:rsid w:val="139D423C"/>
    <w:rsid w:val="13C738F3"/>
    <w:rsid w:val="13FD1F2D"/>
    <w:rsid w:val="151B6B0E"/>
    <w:rsid w:val="15B6280D"/>
    <w:rsid w:val="15CB3C08"/>
    <w:rsid w:val="16201F02"/>
    <w:rsid w:val="169C5551"/>
    <w:rsid w:val="16FB5EE0"/>
    <w:rsid w:val="170203CD"/>
    <w:rsid w:val="179B5ED1"/>
    <w:rsid w:val="17B42B96"/>
    <w:rsid w:val="17DF2E04"/>
    <w:rsid w:val="18B84674"/>
    <w:rsid w:val="19360421"/>
    <w:rsid w:val="1A554F3D"/>
    <w:rsid w:val="1A5D54D3"/>
    <w:rsid w:val="1A6745A4"/>
    <w:rsid w:val="1A7B1DFD"/>
    <w:rsid w:val="1B6B3C20"/>
    <w:rsid w:val="1B980CEB"/>
    <w:rsid w:val="1BDC68CC"/>
    <w:rsid w:val="1C342AB2"/>
    <w:rsid w:val="1C581377"/>
    <w:rsid w:val="1C9553F8"/>
    <w:rsid w:val="1D085BCA"/>
    <w:rsid w:val="1D756FD8"/>
    <w:rsid w:val="1DC061F2"/>
    <w:rsid w:val="1DF13F4F"/>
    <w:rsid w:val="1F0A1C62"/>
    <w:rsid w:val="1F6B41EE"/>
    <w:rsid w:val="1F9E693C"/>
    <w:rsid w:val="20602CAB"/>
    <w:rsid w:val="20EE3329"/>
    <w:rsid w:val="215025B4"/>
    <w:rsid w:val="22AE0FC2"/>
    <w:rsid w:val="23122C5F"/>
    <w:rsid w:val="23292AC5"/>
    <w:rsid w:val="23A45246"/>
    <w:rsid w:val="23FE3FEE"/>
    <w:rsid w:val="240735C2"/>
    <w:rsid w:val="24BD50EF"/>
    <w:rsid w:val="24D25252"/>
    <w:rsid w:val="25626093"/>
    <w:rsid w:val="25F742C8"/>
    <w:rsid w:val="26B23E11"/>
    <w:rsid w:val="26C12A90"/>
    <w:rsid w:val="273F48DE"/>
    <w:rsid w:val="276A7481"/>
    <w:rsid w:val="277B4318"/>
    <w:rsid w:val="287D5925"/>
    <w:rsid w:val="2AFC2AE6"/>
    <w:rsid w:val="2B1971F4"/>
    <w:rsid w:val="2B397896"/>
    <w:rsid w:val="2B936FA7"/>
    <w:rsid w:val="2BBA4FA9"/>
    <w:rsid w:val="2C0C12C0"/>
    <w:rsid w:val="2C4757F2"/>
    <w:rsid w:val="2C5C1A8E"/>
    <w:rsid w:val="2CA451E4"/>
    <w:rsid w:val="2CFD7F72"/>
    <w:rsid w:val="2D34043B"/>
    <w:rsid w:val="2D7F006D"/>
    <w:rsid w:val="2DB17332"/>
    <w:rsid w:val="2DCC0F1F"/>
    <w:rsid w:val="2DD7450D"/>
    <w:rsid w:val="2DEC6E42"/>
    <w:rsid w:val="2E8E0627"/>
    <w:rsid w:val="2E933762"/>
    <w:rsid w:val="2EB46A04"/>
    <w:rsid w:val="2F943AC3"/>
    <w:rsid w:val="2F994DA8"/>
    <w:rsid w:val="2FD36616"/>
    <w:rsid w:val="30C50599"/>
    <w:rsid w:val="30D77936"/>
    <w:rsid w:val="313034EA"/>
    <w:rsid w:val="3142685A"/>
    <w:rsid w:val="325E7BE3"/>
    <w:rsid w:val="32AA2E28"/>
    <w:rsid w:val="32E0193E"/>
    <w:rsid w:val="32E91BA2"/>
    <w:rsid w:val="32F01183"/>
    <w:rsid w:val="33ED7470"/>
    <w:rsid w:val="350B22A4"/>
    <w:rsid w:val="35373099"/>
    <w:rsid w:val="35BE7316"/>
    <w:rsid w:val="36A91D74"/>
    <w:rsid w:val="36E52680"/>
    <w:rsid w:val="376E6B1A"/>
    <w:rsid w:val="37FB65FF"/>
    <w:rsid w:val="380B4369"/>
    <w:rsid w:val="38211CD1"/>
    <w:rsid w:val="384E136E"/>
    <w:rsid w:val="396C7089"/>
    <w:rsid w:val="39B32F0A"/>
    <w:rsid w:val="3A092B2A"/>
    <w:rsid w:val="3AB865D7"/>
    <w:rsid w:val="3AD969A0"/>
    <w:rsid w:val="3B0C28D2"/>
    <w:rsid w:val="3B5F79F7"/>
    <w:rsid w:val="3B7B1C49"/>
    <w:rsid w:val="3BC31FDE"/>
    <w:rsid w:val="3C047A4D"/>
    <w:rsid w:val="3C4B1A87"/>
    <w:rsid w:val="3C850B8E"/>
    <w:rsid w:val="3CFC4B44"/>
    <w:rsid w:val="3D2362EC"/>
    <w:rsid w:val="3E52684D"/>
    <w:rsid w:val="3E6F5651"/>
    <w:rsid w:val="3E864749"/>
    <w:rsid w:val="3ED40FF7"/>
    <w:rsid w:val="3F115740"/>
    <w:rsid w:val="3F8E1B07"/>
    <w:rsid w:val="3FBB501D"/>
    <w:rsid w:val="3FEF0C2E"/>
    <w:rsid w:val="40D43D44"/>
    <w:rsid w:val="41B26AD1"/>
    <w:rsid w:val="42375CB6"/>
    <w:rsid w:val="43911BC6"/>
    <w:rsid w:val="43A22025"/>
    <w:rsid w:val="43BA131C"/>
    <w:rsid w:val="43CF6B92"/>
    <w:rsid w:val="43E02B4D"/>
    <w:rsid w:val="4497710F"/>
    <w:rsid w:val="44D42CD1"/>
    <w:rsid w:val="452F1464"/>
    <w:rsid w:val="46080375"/>
    <w:rsid w:val="4723522B"/>
    <w:rsid w:val="47A47D96"/>
    <w:rsid w:val="48180B08"/>
    <w:rsid w:val="48C11BEB"/>
    <w:rsid w:val="492C0E3B"/>
    <w:rsid w:val="49706721"/>
    <w:rsid w:val="49717777"/>
    <w:rsid w:val="49B04D70"/>
    <w:rsid w:val="4A0D1E66"/>
    <w:rsid w:val="4A4B0F1F"/>
    <w:rsid w:val="4AB4263E"/>
    <w:rsid w:val="4B3F45FD"/>
    <w:rsid w:val="4B52002E"/>
    <w:rsid w:val="4B904E59"/>
    <w:rsid w:val="4BBF6B8B"/>
    <w:rsid w:val="4C0513A3"/>
    <w:rsid w:val="4CD54770"/>
    <w:rsid w:val="4E28581D"/>
    <w:rsid w:val="4EF07898"/>
    <w:rsid w:val="4F8A77B4"/>
    <w:rsid w:val="4F8F0EBD"/>
    <w:rsid w:val="50CE47D1"/>
    <w:rsid w:val="50E5120C"/>
    <w:rsid w:val="50EC0D83"/>
    <w:rsid w:val="515A3F3F"/>
    <w:rsid w:val="51AC5C78"/>
    <w:rsid w:val="51DE7C3B"/>
    <w:rsid w:val="523F1387"/>
    <w:rsid w:val="52A15B9E"/>
    <w:rsid w:val="52B77DD2"/>
    <w:rsid w:val="52BB6C5F"/>
    <w:rsid w:val="52EE5468"/>
    <w:rsid w:val="52F061DD"/>
    <w:rsid w:val="53114AD1"/>
    <w:rsid w:val="53165C44"/>
    <w:rsid w:val="53446C55"/>
    <w:rsid w:val="535624E4"/>
    <w:rsid w:val="53664BE5"/>
    <w:rsid w:val="53B316E5"/>
    <w:rsid w:val="544A5211"/>
    <w:rsid w:val="547277F2"/>
    <w:rsid w:val="555D654F"/>
    <w:rsid w:val="559067DD"/>
    <w:rsid w:val="55D16F8A"/>
    <w:rsid w:val="561F7505"/>
    <w:rsid w:val="567E54E5"/>
    <w:rsid w:val="56C51A0D"/>
    <w:rsid w:val="575C70C5"/>
    <w:rsid w:val="57864C41"/>
    <w:rsid w:val="579E4644"/>
    <w:rsid w:val="583A0894"/>
    <w:rsid w:val="58D07DF4"/>
    <w:rsid w:val="58D97E3F"/>
    <w:rsid w:val="594C6863"/>
    <w:rsid w:val="59FD7B5D"/>
    <w:rsid w:val="5AD97498"/>
    <w:rsid w:val="5AE936A1"/>
    <w:rsid w:val="5B834968"/>
    <w:rsid w:val="5C1F444E"/>
    <w:rsid w:val="5C39588F"/>
    <w:rsid w:val="5C3B671B"/>
    <w:rsid w:val="5C3D2493"/>
    <w:rsid w:val="5C8E64EE"/>
    <w:rsid w:val="5CC228BF"/>
    <w:rsid w:val="5D2F3896"/>
    <w:rsid w:val="5D96646B"/>
    <w:rsid w:val="5DE60909"/>
    <w:rsid w:val="5E0F60B1"/>
    <w:rsid w:val="5E2451F2"/>
    <w:rsid w:val="5EAE319D"/>
    <w:rsid w:val="5F425C4D"/>
    <w:rsid w:val="5F6B7317"/>
    <w:rsid w:val="60215D53"/>
    <w:rsid w:val="60B2565A"/>
    <w:rsid w:val="60C21B65"/>
    <w:rsid w:val="60E120CC"/>
    <w:rsid w:val="61A82BC6"/>
    <w:rsid w:val="61E635CD"/>
    <w:rsid w:val="632670B6"/>
    <w:rsid w:val="63B219B9"/>
    <w:rsid w:val="644A3F5C"/>
    <w:rsid w:val="64F43620"/>
    <w:rsid w:val="667E6920"/>
    <w:rsid w:val="66D659BE"/>
    <w:rsid w:val="66F45E44"/>
    <w:rsid w:val="67FE0B62"/>
    <w:rsid w:val="6832131A"/>
    <w:rsid w:val="684B418A"/>
    <w:rsid w:val="68667859"/>
    <w:rsid w:val="68B513C0"/>
    <w:rsid w:val="69201173"/>
    <w:rsid w:val="6A1C7F46"/>
    <w:rsid w:val="6AC56475"/>
    <w:rsid w:val="6AF91704"/>
    <w:rsid w:val="6B352E5F"/>
    <w:rsid w:val="6CDC6F8F"/>
    <w:rsid w:val="6D594C53"/>
    <w:rsid w:val="6DB86E0B"/>
    <w:rsid w:val="6E372E5F"/>
    <w:rsid w:val="6ECF3520"/>
    <w:rsid w:val="6ED0371C"/>
    <w:rsid w:val="6F2738AB"/>
    <w:rsid w:val="6F3C482C"/>
    <w:rsid w:val="6F51533E"/>
    <w:rsid w:val="6F694B09"/>
    <w:rsid w:val="6FA8301D"/>
    <w:rsid w:val="6FD9484A"/>
    <w:rsid w:val="6FDD600F"/>
    <w:rsid w:val="6FEF5D43"/>
    <w:rsid w:val="70606185"/>
    <w:rsid w:val="70C40F7D"/>
    <w:rsid w:val="710A1BBE"/>
    <w:rsid w:val="71725343"/>
    <w:rsid w:val="71CC0729"/>
    <w:rsid w:val="722A12B4"/>
    <w:rsid w:val="727B2A03"/>
    <w:rsid w:val="73FE3DE3"/>
    <w:rsid w:val="74082F2F"/>
    <w:rsid w:val="745B748A"/>
    <w:rsid w:val="749B0247"/>
    <w:rsid w:val="7560673A"/>
    <w:rsid w:val="75AE0C5E"/>
    <w:rsid w:val="765069A7"/>
    <w:rsid w:val="76D82337"/>
    <w:rsid w:val="76DD31DC"/>
    <w:rsid w:val="76EC70A4"/>
    <w:rsid w:val="772F3560"/>
    <w:rsid w:val="77664B3C"/>
    <w:rsid w:val="77C75212"/>
    <w:rsid w:val="78FE2F24"/>
    <w:rsid w:val="794A0DC8"/>
    <w:rsid w:val="799D4B8E"/>
    <w:rsid w:val="7A747570"/>
    <w:rsid w:val="7B5751B1"/>
    <w:rsid w:val="7B5B338C"/>
    <w:rsid w:val="7B7A0BB6"/>
    <w:rsid w:val="7BD71391"/>
    <w:rsid w:val="7BDA211C"/>
    <w:rsid w:val="7BFA1CF7"/>
    <w:rsid w:val="7C2154D6"/>
    <w:rsid w:val="7C56595C"/>
    <w:rsid w:val="7C7A4C5A"/>
    <w:rsid w:val="7D293966"/>
    <w:rsid w:val="7D2B2E1A"/>
    <w:rsid w:val="7D3C26F5"/>
    <w:rsid w:val="7DA737B9"/>
    <w:rsid w:val="7DB14637"/>
    <w:rsid w:val="7DF0037F"/>
    <w:rsid w:val="7E55094F"/>
    <w:rsid w:val="7E6E6337"/>
    <w:rsid w:val="7ECB1729"/>
    <w:rsid w:val="7F3B00B0"/>
    <w:rsid w:val="7F482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qFormat/>
    <w:uiPriority w:val="0"/>
    <w:pPr>
      <w:spacing w:line="580" w:lineRule="exact"/>
      <w:ind w:left="-2" w:firstLine="632"/>
      <w:outlineLvl w:val="0"/>
    </w:pPr>
    <w:rPr>
      <w:rFonts w:ascii="黑体" w:hAnsi="黑体" w:eastAsia="黑体" w:cs="黑体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2598</Words>
  <Characters>2712</Characters>
  <Lines>0</Lines>
  <Paragraphs>0</Paragraphs>
  <TotalTime>18</TotalTime>
  <ScaleCrop>false</ScaleCrop>
  <LinksUpToDate>false</LinksUpToDate>
  <CharactersWithSpaces>2799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2025-11-05T16:32:00Z</dcterms:created>
  <dc:creator>ASUS</dc:creator>
  <cp:lastModifiedBy>陆鸣谦</cp:lastModifiedBy>
  <dcterms:modified xsi:type="dcterms:W3CDTF">2025-11-18T11:27:05Z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eyJoZGlkIjoiZjAzN2U2YzhjMTZjYjE2MTg2ODdiYTg1MzNmNjA3NjEiLCJ1c2VySWQiOiIzNTkzMjQxNDgifQ==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23441E75D5064F079322899D9638AA66_13</vt:lpwstr>
  </property>
</Properties>
</file>